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6BBBFDB5" wp14:editId="2600F494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393EE" wp14:editId="3D3ED3D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20320" wp14:editId="1B4EAD8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_________________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834901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область,</w:t>
            </w:r>
          </w:p>
          <w:p w:rsidR="00C41904" w:rsidRPr="00834901" w:rsidRDefault="00885515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г. Екатеринбург,</w:t>
            </w:r>
          </w:p>
          <w:p w:rsidR="00DB58EB" w:rsidRDefault="00C41904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DB58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Академика Бардина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C41904" w:rsidRPr="00834901" w:rsidRDefault="00C41904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д. </w:t>
            </w:r>
            <w:r w:rsidR="00DB58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 </w:t>
            </w:r>
            <w:r w:rsidR="00DB58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корпус 3, квартира</w:t>
            </w:r>
            <w:r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85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113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34901" w:rsidRPr="00834901" w:rsidRDefault="00885515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Муньковой</w:t>
            </w:r>
            <w:proofErr w:type="spellEnd"/>
            <w:r w:rsidR="00DB58E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Оксане Олеговне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27CD" w:rsidRPr="002B27CD" w:rsidRDefault="002B27CD" w:rsidP="002B27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B27CD" w:rsidRPr="002B27CD" w:rsidRDefault="002B27CD" w:rsidP="002B27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B27CD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выявлении правообладателя ранее учтенного объекта недвижимости — жилого помещения, </w:t>
      </w:r>
      <w:r w:rsidRPr="002B27C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расположенного по адресу: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Свердловская область, р-н. Алапаевский, п. </w:t>
      </w:r>
      <w:proofErr w:type="spellStart"/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Бубчиково</w:t>
      </w:r>
      <w:proofErr w:type="spellEnd"/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885515">
        <w:rPr>
          <w:rFonts w:ascii="Times New Roman" w:eastAsia="Times New Roman" w:hAnsi="Times New Roman" w:cs="Times New Roman"/>
          <w:sz w:val="28"/>
          <w:szCs w:val="28"/>
        </w:rPr>
        <w:t>ул. Геологоразведчиков, д. 4, кв. 1</w:t>
      </w:r>
      <w:r w:rsidRPr="008855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885515">
        <w:rPr>
          <w:rFonts w:ascii="Times New Roman" w:eastAsia="TimesNewRomanPSMT" w:hAnsi="Times New Roman" w:cs="Times New Roman"/>
          <w:sz w:val="28"/>
          <w:szCs w:val="28"/>
        </w:rPr>
        <w:t>66:01:1901002:748</w:t>
      </w: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ранее учтенного объекта недвижимости – жилого помещения с кадастровым номером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66:01:1901002:748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площадью 5</w:t>
      </w:r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расположенного по адресу: </w:t>
      </w:r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Свердловская область, р-н. </w:t>
      </w:r>
      <w:proofErr w:type="gramStart"/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Алапаевский, п. </w:t>
      </w:r>
      <w:proofErr w:type="spellStart"/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Бубчиково</w:t>
      </w:r>
      <w:proofErr w:type="spellEnd"/>
      <w:r w:rsidRPr="002B27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ул. </w:t>
      </w:r>
      <w:r w:rsidRPr="00885515">
        <w:rPr>
          <w:rFonts w:ascii="Times New Roman" w:eastAsia="Times New Roman" w:hAnsi="Times New Roman" w:cs="Times New Roman"/>
          <w:sz w:val="28"/>
          <w:szCs w:val="28"/>
        </w:rPr>
        <w:t>Геологоразведчиков, д. 4, кв. 1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качестве его правообладателя владеющего данным объектом недвижимости на праве собственности, выявлена </w:t>
      </w:r>
      <w:proofErr w:type="spellStart"/>
      <w:r w:rsidR="00DB58E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Мунькова</w:t>
      </w:r>
      <w:proofErr w:type="spellEnd"/>
      <w:r w:rsidR="00DB58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Екатерина Андреевна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рождения, умершая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A42D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свидетельство о смерти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выданное Отелом ЗАГС города Алапаевска Управления записи актов гражданского состояния Свердловской области.</w:t>
      </w:r>
      <w:proofErr w:type="gramEnd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Наследственное дело №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XXXXXXXX</w:t>
      </w:r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наследником, принявшим наследство, является дочь </w:t>
      </w:r>
      <w:proofErr w:type="spellStart"/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Мунькова</w:t>
      </w:r>
      <w:proofErr w:type="spellEnd"/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Оксана Олеговна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</w:t>
      </w:r>
    </w:p>
    <w:p w:rsidR="002B27CD" w:rsidRPr="002B27CD" w:rsidRDefault="002B27CD" w:rsidP="002B2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жилое помещение не выдавалось. </w:t>
      </w:r>
      <w:proofErr w:type="gramStart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proofErr w:type="spellStart"/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Муньковой</w:t>
      </w:r>
      <w:proofErr w:type="spellEnd"/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Оксане Олеговне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 недвижимости 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№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27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 </w:t>
      </w:r>
      <w:r w:rsidR="00BB1F2C">
        <w:rPr>
          <w:rFonts w:ascii="Times New Roman" w:eastAsiaTheme="minorHAnsi" w:hAnsi="Times New Roman" w:cs="Times New Roman"/>
          <w:sz w:val="28"/>
          <w:szCs w:val="28"/>
          <w:lang w:eastAsia="en-US"/>
        </w:rPr>
        <w:t>Е.В. Пугачевой</w:t>
      </w:r>
      <w:r w:rsidRPr="002B2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Нотариальной палаты Свердловской области.</w:t>
      </w:r>
    </w:p>
    <w:p w:rsidR="002B27CD" w:rsidRPr="00885515" w:rsidRDefault="002B27CD" w:rsidP="00885515">
      <w:pPr>
        <w:tabs>
          <w:tab w:val="left" w:leader="underscore" w:pos="6"/>
        </w:tabs>
        <w:ind w:left="6" w:firstLine="561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</w:p>
    <w:p w:rsidR="005916A5" w:rsidRDefault="005916A5" w:rsidP="0033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747DD" w:rsidRPr="00C25C39" w:rsidSect="009F5E88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D7894"/>
    <w:rsid w:val="000F2F19"/>
    <w:rsid w:val="00131696"/>
    <w:rsid w:val="001C1510"/>
    <w:rsid w:val="001C1EE6"/>
    <w:rsid w:val="001F3A30"/>
    <w:rsid w:val="00233842"/>
    <w:rsid w:val="00286C86"/>
    <w:rsid w:val="002A0EAC"/>
    <w:rsid w:val="002B27CD"/>
    <w:rsid w:val="002D3229"/>
    <w:rsid w:val="002E2CF5"/>
    <w:rsid w:val="0033157A"/>
    <w:rsid w:val="00333B0A"/>
    <w:rsid w:val="00364649"/>
    <w:rsid w:val="003B3631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7224D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85515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E5008"/>
    <w:rsid w:val="009F5E88"/>
    <w:rsid w:val="00A024A4"/>
    <w:rsid w:val="00A42D9B"/>
    <w:rsid w:val="00A46594"/>
    <w:rsid w:val="00A57A99"/>
    <w:rsid w:val="00A9655B"/>
    <w:rsid w:val="00AF278C"/>
    <w:rsid w:val="00B07453"/>
    <w:rsid w:val="00B62721"/>
    <w:rsid w:val="00BB1F2C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7634F"/>
    <w:rsid w:val="00DB58EB"/>
    <w:rsid w:val="00E13C9E"/>
    <w:rsid w:val="00E425E0"/>
    <w:rsid w:val="00EF226F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2025-04-09T05:18:00Z</cp:lastPrinted>
  <dcterms:created xsi:type="dcterms:W3CDTF">2022-04-27T08:34:00Z</dcterms:created>
  <dcterms:modified xsi:type="dcterms:W3CDTF">2025-05-21T10:49:00Z</dcterms:modified>
</cp:coreProperties>
</file>